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1A72B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b/>
          <w:sz w:val="22"/>
          <w:szCs w:val="22"/>
        </w:rPr>
        <w:t>KISI-KISI</w:t>
      </w:r>
      <w:r>
        <w:rPr>
          <w:b/>
          <w:sz w:val="22"/>
          <w:szCs w:val="22"/>
          <w:lang w:val="id-ID"/>
        </w:rPr>
        <w:t xml:space="preserve"> PENYUSUNAN SOAL PENILAIAN TENGAH SEMESTER </w:t>
      </w:r>
      <w:r w:rsidR="00F77AC7">
        <w:rPr>
          <w:b/>
          <w:sz w:val="22"/>
          <w:szCs w:val="22"/>
          <w:lang w:val="id-ID"/>
        </w:rPr>
        <w:t>GASAL</w:t>
      </w:r>
    </w:p>
    <w:p w14:paraId="5D671B79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b/>
          <w:sz w:val="22"/>
          <w:szCs w:val="22"/>
        </w:rPr>
        <w:t xml:space="preserve">SMK </w:t>
      </w:r>
      <w:r>
        <w:rPr>
          <w:b/>
          <w:sz w:val="22"/>
          <w:szCs w:val="22"/>
          <w:lang w:val="id-ID"/>
        </w:rPr>
        <w:t>VETERAN</w:t>
      </w:r>
    </w:p>
    <w:p w14:paraId="5795DEBA" w14:textId="77777777"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b/>
          <w:sz w:val="22"/>
          <w:szCs w:val="22"/>
        </w:rPr>
        <w:t>TAHUN PELAJARAN 20</w:t>
      </w:r>
      <w:r>
        <w:rPr>
          <w:b/>
          <w:sz w:val="22"/>
          <w:szCs w:val="22"/>
          <w:lang w:val="id-ID"/>
        </w:rPr>
        <w:t>2</w:t>
      </w:r>
      <w:r w:rsidR="00F77AC7">
        <w:rPr>
          <w:b/>
          <w:sz w:val="22"/>
          <w:szCs w:val="22"/>
          <w:lang w:val="id-ID"/>
        </w:rPr>
        <w:t>6/2027</w:t>
      </w:r>
    </w:p>
    <w:p w14:paraId="2B8E6362" w14:textId="77777777"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108769F7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bCs/>
          <w:sz w:val="22"/>
          <w:szCs w:val="22"/>
          <w:lang w:val="fi-FI"/>
        </w:rPr>
        <w:t>Satuan Pendidikan</w:t>
      </w:r>
      <w:r>
        <w:rPr>
          <w:bCs/>
          <w:sz w:val="22"/>
          <w:szCs w:val="22"/>
          <w:lang w:val="fi-FI"/>
        </w:rPr>
        <w:tab/>
        <w:t>:</w:t>
      </w:r>
      <w:r>
        <w:rPr>
          <w:bCs/>
          <w:sz w:val="22"/>
          <w:szCs w:val="22"/>
          <w:lang w:val="fi-FI"/>
        </w:rPr>
        <w:tab/>
        <w:t>S</w:t>
      </w:r>
      <w:r>
        <w:rPr>
          <w:bCs/>
          <w:sz w:val="22"/>
          <w:szCs w:val="22"/>
          <w:lang w:val="id-ID"/>
        </w:rPr>
        <w:t>ekolah Menengah Kejuruan (SMK)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  <w:lang w:val="fi-FI"/>
        </w:rPr>
        <w:t>Alokasi Waktu</w:t>
      </w:r>
      <w:r>
        <w:rPr>
          <w:bCs/>
          <w:sz w:val="22"/>
          <w:szCs w:val="22"/>
          <w:lang w:val="fi-FI"/>
        </w:rPr>
        <w:tab/>
        <w:t>:</w:t>
      </w:r>
      <w:r>
        <w:rPr>
          <w:bCs/>
          <w:sz w:val="22"/>
          <w:szCs w:val="22"/>
          <w:lang w:val="fi-FI"/>
        </w:rPr>
        <w:tab/>
      </w:r>
      <w:r>
        <w:rPr>
          <w:bCs/>
          <w:sz w:val="22"/>
          <w:szCs w:val="22"/>
          <w:lang w:val="id-ID"/>
        </w:rPr>
        <w:t xml:space="preserve">90 </w:t>
      </w:r>
      <w:r>
        <w:rPr>
          <w:bCs/>
          <w:sz w:val="22"/>
          <w:szCs w:val="22"/>
          <w:lang w:val="fi-FI"/>
        </w:rPr>
        <w:t>menit</w:t>
      </w:r>
    </w:p>
    <w:p w14:paraId="35F8E785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bCs/>
          <w:sz w:val="22"/>
          <w:szCs w:val="22"/>
          <w:lang w:val="fi-FI"/>
        </w:rPr>
        <w:t>Bidang Keahlian</w:t>
      </w:r>
      <w:r>
        <w:rPr>
          <w:bCs/>
          <w:sz w:val="22"/>
          <w:szCs w:val="22"/>
          <w:lang w:val="fi-FI"/>
        </w:rPr>
        <w:tab/>
        <w:t>:</w:t>
      </w:r>
      <w:r>
        <w:rPr>
          <w:bCs/>
          <w:sz w:val="22"/>
          <w:szCs w:val="22"/>
          <w:lang w:val="fi-FI"/>
        </w:rPr>
        <w:tab/>
      </w:r>
      <w:r w:rsidR="001508A3">
        <w:rPr>
          <w:bCs/>
          <w:sz w:val="22"/>
          <w:szCs w:val="22"/>
          <w:lang w:val="fi-FI"/>
        </w:rPr>
        <w:t>Akuntansi &amp; Pemasaran</w:t>
      </w:r>
      <w:r>
        <w:rPr>
          <w:bCs/>
          <w:sz w:val="22"/>
          <w:szCs w:val="22"/>
          <w:lang w:val="fi-FI"/>
        </w:rPr>
        <w:tab/>
      </w:r>
      <w:r>
        <w:rPr>
          <w:bCs/>
          <w:sz w:val="22"/>
          <w:szCs w:val="22"/>
          <w:lang w:val="fi-FI"/>
        </w:rPr>
        <w:tab/>
      </w:r>
      <w:r>
        <w:rPr>
          <w:bCs/>
          <w:sz w:val="22"/>
          <w:szCs w:val="22"/>
          <w:lang w:val="fi-FI"/>
        </w:rPr>
        <w:tab/>
      </w:r>
      <w:r>
        <w:rPr>
          <w:sz w:val="22"/>
          <w:szCs w:val="22"/>
          <w:lang w:val="pt-BR"/>
        </w:rPr>
        <w:t>Bentuk Soal</w:t>
      </w:r>
      <w:r>
        <w:rPr>
          <w:sz w:val="22"/>
          <w:szCs w:val="22"/>
          <w:lang w:val="pt-BR"/>
        </w:rPr>
        <w:tab/>
        <w:t>:</w:t>
      </w:r>
      <w:r>
        <w:rPr>
          <w:sz w:val="22"/>
          <w:szCs w:val="22"/>
          <w:lang w:val="pt-BR"/>
        </w:rPr>
        <w:tab/>
      </w:r>
      <w:r>
        <w:rPr>
          <w:sz w:val="22"/>
          <w:szCs w:val="22"/>
          <w:lang w:val="id-ID"/>
        </w:rPr>
        <w:t>Pilihan Ganda</w:t>
      </w:r>
    </w:p>
    <w:p w14:paraId="28D6BB66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sz w:val="22"/>
          <w:szCs w:val="22"/>
          <w:lang w:val="fi-FI"/>
        </w:rPr>
        <w:t>Program Keahlian</w:t>
      </w:r>
      <w:r>
        <w:rPr>
          <w:sz w:val="22"/>
          <w:szCs w:val="22"/>
          <w:lang w:val="id-ID"/>
        </w:rPr>
        <w:tab/>
        <w:t>:</w:t>
      </w:r>
      <w:r>
        <w:rPr>
          <w:sz w:val="22"/>
          <w:szCs w:val="22"/>
          <w:lang w:val="id-ID"/>
        </w:rPr>
        <w:tab/>
      </w:r>
      <w:r w:rsidR="001508A3">
        <w:rPr>
          <w:bCs/>
          <w:sz w:val="22"/>
          <w:szCs w:val="22"/>
          <w:lang w:val="id-ID"/>
        </w:rPr>
        <w:t>Akuntansi dan Pemasaran</w:t>
      </w:r>
      <w:r>
        <w:rPr>
          <w:bCs/>
          <w:sz w:val="22"/>
          <w:szCs w:val="22"/>
          <w:lang w:val="fi-FI"/>
        </w:rPr>
        <w:tab/>
      </w:r>
      <w:r>
        <w:rPr>
          <w:bCs/>
          <w:sz w:val="22"/>
          <w:szCs w:val="22"/>
          <w:lang w:val="fi-FI"/>
        </w:rPr>
        <w:tab/>
      </w:r>
      <w:r>
        <w:rPr>
          <w:bCs/>
          <w:sz w:val="22"/>
          <w:szCs w:val="22"/>
          <w:lang w:val="fi-FI"/>
        </w:rPr>
        <w:tab/>
      </w:r>
      <w:r>
        <w:rPr>
          <w:sz w:val="22"/>
          <w:szCs w:val="22"/>
          <w:lang w:val="pt-BR"/>
        </w:rPr>
        <w:t>Jumlah Soal</w:t>
      </w:r>
      <w:r>
        <w:rPr>
          <w:sz w:val="22"/>
          <w:szCs w:val="22"/>
          <w:lang w:val="pt-BR"/>
        </w:rPr>
        <w:tab/>
        <w:t>:</w:t>
      </w:r>
      <w:r>
        <w:rPr>
          <w:sz w:val="22"/>
          <w:szCs w:val="22"/>
          <w:lang w:val="pt-BR"/>
        </w:rPr>
        <w:tab/>
      </w:r>
      <w:r w:rsidR="001508A3">
        <w:rPr>
          <w:sz w:val="22"/>
          <w:szCs w:val="22"/>
          <w:lang w:val="id-ID"/>
        </w:rPr>
        <w:t>50</w:t>
      </w:r>
    </w:p>
    <w:p w14:paraId="50E008FA" w14:textId="1C8587BD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>
        <w:rPr>
          <w:bCs/>
          <w:sz w:val="22"/>
          <w:szCs w:val="22"/>
        </w:rPr>
        <w:t>KompetensiKeahlian</w:t>
      </w:r>
      <w:r>
        <w:rPr>
          <w:bCs/>
          <w:sz w:val="22"/>
          <w:szCs w:val="22"/>
        </w:rPr>
        <w:tab/>
        <w:t>:</w:t>
      </w:r>
      <w:r>
        <w:rPr>
          <w:bCs/>
          <w:sz w:val="22"/>
          <w:szCs w:val="22"/>
          <w:lang w:val="id-ID"/>
        </w:rPr>
        <w:t>Akuntansi dan Pemasaran</w:t>
      </w:r>
      <w:r>
        <w:rPr>
          <w:sz w:val="22"/>
          <w:szCs w:val="22"/>
          <w:lang w:val="pt-BR"/>
        </w:rPr>
        <w:tab/>
      </w:r>
      <w:r>
        <w:rPr>
          <w:sz w:val="22"/>
          <w:szCs w:val="22"/>
          <w:lang w:val="pt-BR"/>
        </w:rPr>
        <w:tab/>
      </w:r>
      <w:r>
        <w:rPr>
          <w:sz w:val="22"/>
          <w:szCs w:val="22"/>
          <w:lang w:val="pt-BR"/>
        </w:rPr>
        <w:tab/>
        <w:t>Penyusun</w:t>
      </w:r>
      <w:r>
        <w:rPr>
          <w:sz w:val="22"/>
          <w:szCs w:val="22"/>
          <w:lang w:val="pt-BR"/>
        </w:rPr>
        <w:tab/>
        <w:t>:</w:t>
      </w:r>
      <w:r>
        <w:rPr>
          <w:sz w:val="22"/>
          <w:szCs w:val="22"/>
          <w:lang w:val="pt-BR"/>
        </w:rPr>
        <w:tab/>
      </w:r>
      <w:r w:rsidR="001508A3">
        <w:rPr>
          <w:sz w:val="22"/>
          <w:szCs w:val="22"/>
          <w:lang w:val="id-ID"/>
        </w:rPr>
        <w:t>Marchellina Berty, S.Pd</w:t>
      </w:r>
    </w:p>
    <w:p w14:paraId="3DC53F41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bCs/>
          <w:sz w:val="22"/>
          <w:szCs w:val="22"/>
        </w:rPr>
        <w:t>Mata Pelajaran</w:t>
      </w:r>
      <w:r>
        <w:rPr>
          <w:bCs/>
          <w:sz w:val="22"/>
          <w:szCs w:val="22"/>
          <w:lang w:val="fi-FI"/>
        </w:rPr>
        <w:tab/>
        <w:t>:</w:t>
      </w:r>
      <w:r>
        <w:rPr>
          <w:bCs/>
          <w:sz w:val="22"/>
          <w:szCs w:val="22"/>
          <w:lang w:val="fi-FI"/>
        </w:rPr>
        <w:tab/>
      </w:r>
      <w:r w:rsidR="001508A3">
        <w:rPr>
          <w:bCs/>
          <w:sz w:val="22"/>
          <w:szCs w:val="22"/>
          <w:lang w:val="id-ID"/>
        </w:rPr>
        <w:t>Informatika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14:paraId="531871AF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sz w:val="22"/>
          <w:szCs w:val="22"/>
          <w:lang w:val="pt-BR"/>
        </w:rPr>
        <w:t>Kel</w:t>
      </w:r>
      <w:r>
        <w:rPr>
          <w:bCs/>
          <w:sz w:val="22"/>
          <w:szCs w:val="22"/>
        </w:rPr>
        <w:t>as/Semester</w:t>
      </w:r>
      <w:r>
        <w:rPr>
          <w:bCs/>
          <w:sz w:val="22"/>
          <w:szCs w:val="22"/>
        </w:rPr>
        <w:tab/>
        <w:t>:</w:t>
      </w:r>
      <w:r>
        <w:rPr>
          <w:bCs/>
          <w:sz w:val="22"/>
          <w:szCs w:val="22"/>
        </w:rPr>
        <w:tab/>
        <w:t>X</w:t>
      </w:r>
      <w:r>
        <w:rPr>
          <w:bCs/>
          <w:sz w:val="22"/>
          <w:szCs w:val="22"/>
          <w:lang w:val="id-ID"/>
        </w:rPr>
        <w:t xml:space="preserve"> </w:t>
      </w:r>
      <w:r>
        <w:rPr>
          <w:bCs/>
          <w:sz w:val="22"/>
          <w:szCs w:val="22"/>
        </w:rPr>
        <w:t>/</w:t>
      </w:r>
      <w:r>
        <w:rPr>
          <w:bCs/>
          <w:sz w:val="22"/>
          <w:szCs w:val="22"/>
          <w:lang w:val="id-ID"/>
        </w:rPr>
        <w:t xml:space="preserve"> </w:t>
      </w:r>
      <w:r>
        <w:rPr>
          <w:bCs/>
          <w:sz w:val="22"/>
          <w:szCs w:val="22"/>
        </w:rPr>
        <w:t>G</w:t>
      </w:r>
      <w:r w:rsidR="00F77AC7">
        <w:rPr>
          <w:bCs/>
          <w:sz w:val="22"/>
          <w:szCs w:val="22"/>
          <w:lang w:val="id-ID"/>
        </w:rPr>
        <w:t>asal</w:t>
      </w:r>
      <w:r>
        <w:rPr>
          <w:rFonts w:cs="Tahoma"/>
          <w:sz w:val="20"/>
          <w:lang w:val="pt-BR"/>
        </w:rPr>
        <w:tab/>
      </w:r>
      <w:r>
        <w:rPr>
          <w:rFonts w:cs="Tahoma"/>
          <w:sz w:val="20"/>
          <w:lang w:val="pt-BR"/>
        </w:rPr>
        <w:tab/>
      </w:r>
      <w:r>
        <w:rPr>
          <w:rFonts w:cs="Tahoma"/>
          <w:sz w:val="20"/>
          <w:lang w:val="pt-BR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</w:p>
    <w:p w14:paraId="6BCE34F1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</w:p>
    <w:p w14:paraId="50AAEA29" w14:textId="77777777" w:rsidR="00290277" w:rsidRDefault="00290277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16"/>
        <w:gridCol w:w="4410"/>
        <w:gridCol w:w="1559"/>
        <w:gridCol w:w="3569"/>
        <w:gridCol w:w="1017"/>
        <w:gridCol w:w="990"/>
        <w:gridCol w:w="936"/>
      </w:tblGrid>
      <w:tr w:rsidR="006B334B" w14:paraId="295BDFAE" w14:textId="77777777" w:rsidTr="0006787C">
        <w:trPr>
          <w:jc w:val="center"/>
        </w:trPr>
        <w:tc>
          <w:tcPr>
            <w:tcW w:w="4516" w:type="dxa"/>
            <w:vAlign w:val="center"/>
          </w:tcPr>
          <w:p w14:paraId="4119112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b/>
                <w:szCs w:val="24"/>
              </w:rPr>
              <w:t>Capaian Pembelajaran</w:t>
            </w:r>
          </w:p>
        </w:tc>
        <w:tc>
          <w:tcPr>
            <w:tcW w:w="4410" w:type="dxa"/>
            <w:vAlign w:val="center"/>
          </w:tcPr>
          <w:p w14:paraId="79B4DE0F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b/>
                <w:szCs w:val="24"/>
              </w:rPr>
              <w:t>ATP</w:t>
            </w:r>
          </w:p>
        </w:tc>
        <w:tc>
          <w:tcPr>
            <w:tcW w:w="1559" w:type="dxa"/>
            <w:vAlign w:val="center"/>
          </w:tcPr>
          <w:p w14:paraId="2AB7E92D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b/>
                <w:szCs w:val="24"/>
              </w:rPr>
              <w:t>Materi</w:t>
            </w:r>
          </w:p>
        </w:tc>
        <w:tc>
          <w:tcPr>
            <w:tcW w:w="3569" w:type="dxa"/>
            <w:vAlign w:val="center"/>
          </w:tcPr>
          <w:p w14:paraId="6C792369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b/>
                <w:szCs w:val="24"/>
              </w:rPr>
              <w:t>Indikator Soal</w:t>
            </w:r>
          </w:p>
        </w:tc>
        <w:tc>
          <w:tcPr>
            <w:tcW w:w="1017" w:type="dxa"/>
            <w:vAlign w:val="center"/>
          </w:tcPr>
          <w:p w14:paraId="7E505898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b/>
                <w:szCs w:val="24"/>
              </w:rPr>
              <w:t>Level kognitif</w:t>
            </w:r>
          </w:p>
        </w:tc>
        <w:tc>
          <w:tcPr>
            <w:tcW w:w="990" w:type="dxa"/>
            <w:vAlign w:val="center"/>
          </w:tcPr>
          <w:p w14:paraId="6B63BD52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b/>
                <w:szCs w:val="24"/>
              </w:rPr>
              <w:t>Bentuk Soal</w:t>
            </w:r>
          </w:p>
        </w:tc>
        <w:tc>
          <w:tcPr>
            <w:tcW w:w="936" w:type="dxa"/>
            <w:vAlign w:val="center"/>
          </w:tcPr>
          <w:p w14:paraId="6C62E79A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b/>
                <w:szCs w:val="24"/>
              </w:rPr>
              <w:t>Nomor Soal</w:t>
            </w:r>
          </w:p>
        </w:tc>
      </w:tr>
      <w:tr w:rsidR="006B334B" w14:paraId="310AF529" w14:textId="77777777" w:rsidTr="0006787C">
        <w:trPr>
          <w:jc w:val="center"/>
        </w:trPr>
        <w:tc>
          <w:tcPr>
            <w:tcW w:w="4516" w:type="dxa"/>
            <w:vAlign w:val="center"/>
          </w:tcPr>
          <w:p w14:paraId="44A0DCDE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6A461580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DB3BC13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Dekomposisi</w:t>
            </w:r>
          </w:p>
        </w:tc>
        <w:tc>
          <w:tcPr>
            <w:tcW w:w="3569" w:type="dxa"/>
            <w:vAlign w:val="center"/>
          </w:tcPr>
          <w:p w14:paraId="1342DFF3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masalah sistem kantin yang kompleks dan menentukan langkah awal berupa pemecahan masalah menjadi bagian-bagian kecil.</w:t>
            </w:r>
          </w:p>
        </w:tc>
        <w:tc>
          <w:tcPr>
            <w:tcW w:w="1017" w:type="dxa"/>
            <w:vAlign w:val="center"/>
          </w:tcPr>
          <w:p w14:paraId="079625DA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0" w:type="dxa"/>
            <w:vAlign w:val="center"/>
          </w:tcPr>
          <w:p w14:paraId="2636D4F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095E1FA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1.</w:t>
            </w:r>
          </w:p>
        </w:tc>
      </w:tr>
      <w:tr w:rsidR="006B334B" w14:paraId="319C6BE5" w14:textId="77777777" w:rsidTr="0006787C">
        <w:trPr>
          <w:jc w:val="center"/>
        </w:trPr>
        <w:tc>
          <w:tcPr>
            <w:tcW w:w="4516" w:type="dxa"/>
            <w:vAlign w:val="center"/>
          </w:tcPr>
          <w:p w14:paraId="0C6BE85C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2BDC952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65E1159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Pengenalan pola</w:t>
            </w:r>
          </w:p>
        </w:tc>
        <w:tc>
          <w:tcPr>
            <w:tcW w:w="3569" w:type="dxa"/>
            <w:vAlign w:val="center"/>
          </w:tcPr>
          <w:p w14:paraId="07065B03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proses peminjaman buku dan menentukan adanya pola langkah yang berulang.</w:t>
            </w:r>
          </w:p>
        </w:tc>
        <w:tc>
          <w:tcPr>
            <w:tcW w:w="1017" w:type="dxa"/>
            <w:vAlign w:val="center"/>
          </w:tcPr>
          <w:p w14:paraId="19DE400F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0" w:type="dxa"/>
            <w:vAlign w:val="center"/>
          </w:tcPr>
          <w:p w14:paraId="7E4C3B3D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4D89916A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2.</w:t>
            </w:r>
          </w:p>
        </w:tc>
      </w:tr>
      <w:tr w:rsidR="006B334B" w14:paraId="40DFF2BA" w14:textId="77777777" w:rsidTr="0006787C">
        <w:trPr>
          <w:jc w:val="center"/>
        </w:trPr>
        <w:tc>
          <w:tcPr>
            <w:tcW w:w="4516" w:type="dxa"/>
            <w:vAlign w:val="center"/>
          </w:tcPr>
          <w:p w14:paraId="58E4089B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3F2B090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7106793B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Abstraksi</w:t>
            </w:r>
          </w:p>
        </w:tc>
        <w:tc>
          <w:tcPr>
            <w:tcW w:w="3569" w:type="dxa"/>
            <w:vAlign w:val="center"/>
          </w:tcPr>
          <w:p w14:paraId="2065B9E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informasi pada proses pendaftaran siswa dan memilih informasi yang relevan.</w:t>
            </w:r>
          </w:p>
        </w:tc>
        <w:tc>
          <w:tcPr>
            <w:tcW w:w="1017" w:type="dxa"/>
            <w:vAlign w:val="center"/>
          </w:tcPr>
          <w:p w14:paraId="7999BB4A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0" w:type="dxa"/>
            <w:vAlign w:val="center"/>
          </w:tcPr>
          <w:p w14:paraId="19B30710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422A9FD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3.</w:t>
            </w:r>
          </w:p>
        </w:tc>
      </w:tr>
      <w:tr w:rsidR="006B334B" w14:paraId="2A8330F1" w14:textId="77777777" w:rsidTr="0006787C">
        <w:trPr>
          <w:jc w:val="center"/>
        </w:trPr>
        <w:tc>
          <w:tcPr>
            <w:tcW w:w="4516" w:type="dxa"/>
            <w:vAlign w:val="center"/>
          </w:tcPr>
          <w:p w14:paraId="6A6F9CAA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6DA1074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6B6252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Percabangan pada algoritma</w:t>
            </w:r>
          </w:p>
        </w:tc>
        <w:tc>
          <w:tcPr>
            <w:tcW w:w="3569" w:type="dxa"/>
            <w:vAlign w:val="center"/>
          </w:tcPr>
          <w:p w14:paraId="14BC426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Menentukan konsep yang tepat untuk kondisi boleh atau tidak boleh mengikuti ujian berdasarkan nilai.</w:t>
            </w:r>
          </w:p>
        </w:tc>
        <w:tc>
          <w:tcPr>
            <w:tcW w:w="1017" w:type="dxa"/>
            <w:vAlign w:val="center"/>
          </w:tcPr>
          <w:p w14:paraId="154C3F37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2921D3A2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1C0BF9A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4.</w:t>
            </w:r>
          </w:p>
        </w:tc>
      </w:tr>
      <w:tr w:rsidR="006B334B" w14:paraId="5FB814A5" w14:textId="77777777" w:rsidTr="0006787C">
        <w:trPr>
          <w:jc w:val="center"/>
        </w:trPr>
        <w:tc>
          <w:tcPr>
            <w:tcW w:w="4516" w:type="dxa"/>
            <w:vAlign w:val="center"/>
          </w:tcPr>
          <w:p w14:paraId="05F957A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9A4942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49D4B15A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Algoritma</w:t>
            </w:r>
          </w:p>
        </w:tc>
        <w:tc>
          <w:tcPr>
            <w:tcW w:w="3569" w:type="dxa"/>
            <w:vAlign w:val="center"/>
          </w:tcPr>
          <w:p w14:paraId="7FA495F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kesalahan urutan langkah pada algoritma mencuci pakaian.</w:t>
            </w:r>
          </w:p>
        </w:tc>
        <w:tc>
          <w:tcPr>
            <w:tcW w:w="1017" w:type="dxa"/>
            <w:vAlign w:val="center"/>
          </w:tcPr>
          <w:p w14:paraId="681A47D9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0" w:type="dxa"/>
            <w:vAlign w:val="center"/>
          </w:tcPr>
          <w:p w14:paraId="53433A4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520A072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5.</w:t>
            </w:r>
          </w:p>
        </w:tc>
      </w:tr>
      <w:tr w:rsidR="006B334B" w14:paraId="7464D5BE" w14:textId="77777777" w:rsidTr="0006787C">
        <w:trPr>
          <w:jc w:val="center"/>
        </w:trPr>
        <w:tc>
          <w:tcPr>
            <w:tcW w:w="4516" w:type="dxa"/>
            <w:vAlign w:val="center"/>
          </w:tcPr>
          <w:p w14:paraId="33FCF8FA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lastRenderedPageBreak/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0AE84C0A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CB9DE7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Algoritma</w:t>
            </w:r>
          </w:p>
        </w:tc>
        <w:tc>
          <w:tcPr>
            <w:tcW w:w="3569" w:type="dxa"/>
            <w:vAlign w:val="center"/>
          </w:tcPr>
          <w:p w14:paraId="51987C55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Membandingkan dua algoritma dan mengevaluasi algoritma yang memiliki urutan langkah paling logis.</w:t>
            </w:r>
          </w:p>
        </w:tc>
        <w:tc>
          <w:tcPr>
            <w:tcW w:w="1017" w:type="dxa"/>
            <w:vAlign w:val="center"/>
          </w:tcPr>
          <w:p w14:paraId="61E6A171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C5</w:t>
            </w:r>
          </w:p>
        </w:tc>
        <w:tc>
          <w:tcPr>
            <w:tcW w:w="990" w:type="dxa"/>
            <w:vAlign w:val="center"/>
          </w:tcPr>
          <w:p w14:paraId="67CC60B6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6A71F34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6.</w:t>
            </w:r>
          </w:p>
        </w:tc>
      </w:tr>
      <w:tr w:rsidR="006B334B" w14:paraId="191B59DD" w14:textId="77777777" w:rsidTr="0006787C">
        <w:trPr>
          <w:jc w:val="center"/>
        </w:trPr>
        <w:tc>
          <w:tcPr>
            <w:tcW w:w="4516" w:type="dxa"/>
            <w:vAlign w:val="center"/>
          </w:tcPr>
          <w:p w14:paraId="5B68E1A4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61A5481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CCB6955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Percabangan</w:t>
            </w:r>
          </w:p>
        </w:tc>
        <w:tc>
          <w:tcPr>
            <w:tcW w:w="3569" w:type="dxa"/>
            <w:vAlign w:val="center"/>
          </w:tcPr>
          <w:p w14:paraId="4294A697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aturan kelulusan untuk menentukan keluaran ketika nilai siswa 74.</w:t>
            </w:r>
          </w:p>
        </w:tc>
        <w:tc>
          <w:tcPr>
            <w:tcW w:w="1017" w:type="dxa"/>
            <w:vAlign w:val="center"/>
          </w:tcPr>
          <w:p w14:paraId="5BC7B7FC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17EA232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C544D04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7.</w:t>
            </w:r>
          </w:p>
        </w:tc>
      </w:tr>
      <w:tr w:rsidR="006B334B" w14:paraId="2F2F218A" w14:textId="77777777" w:rsidTr="0006787C">
        <w:trPr>
          <w:jc w:val="center"/>
        </w:trPr>
        <w:tc>
          <w:tcPr>
            <w:tcW w:w="4516" w:type="dxa"/>
            <w:vAlign w:val="center"/>
          </w:tcPr>
          <w:p w14:paraId="49532ABB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169B31A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5ACCDF2F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Percabangan</w:t>
            </w:r>
          </w:p>
        </w:tc>
        <w:tc>
          <w:tcPr>
            <w:tcW w:w="3569" w:type="dxa"/>
            <w:vAlign w:val="center"/>
          </w:tcPr>
          <w:p w14:paraId="009AF02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aturan kelulusan untuk menentukan keluaran ketika nilai siswa 75.</w:t>
            </w:r>
          </w:p>
        </w:tc>
        <w:tc>
          <w:tcPr>
            <w:tcW w:w="1017" w:type="dxa"/>
            <w:vAlign w:val="center"/>
          </w:tcPr>
          <w:p w14:paraId="52FBFF74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2883E594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70B14F0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8.</w:t>
            </w:r>
          </w:p>
        </w:tc>
      </w:tr>
      <w:tr w:rsidR="006B334B" w14:paraId="616DCE10" w14:textId="77777777" w:rsidTr="0006787C">
        <w:trPr>
          <w:jc w:val="center"/>
        </w:trPr>
        <w:tc>
          <w:tcPr>
            <w:tcW w:w="4516" w:type="dxa"/>
            <w:vAlign w:val="center"/>
          </w:tcPr>
          <w:p w14:paraId="3E26899E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677A4E1C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5A136E9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Algoritma</w:t>
            </w:r>
          </w:p>
        </w:tc>
        <w:tc>
          <w:tcPr>
            <w:tcW w:w="3569" w:type="dxa"/>
            <w:vAlign w:val="center"/>
          </w:tcPr>
          <w:p w14:paraId="3686C90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langkah perhitungan luas persegi panjang dan menemukan langkah yang salah.</w:t>
            </w:r>
          </w:p>
        </w:tc>
        <w:tc>
          <w:tcPr>
            <w:tcW w:w="1017" w:type="dxa"/>
            <w:vAlign w:val="center"/>
          </w:tcPr>
          <w:p w14:paraId="6BDB35DC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0" w:type="dxa"/>
            <w:vAlign w:val="center"/>
          </w:tcPr>
          <w:p w14:paraId="53AE1FB9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A03DE23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9.</w:t>
            </w:r>
          </w:p>
        </w:tc>
      </w:tr>
      <w:tr w:rsidR="006B334B" w14:paraId="77F4133F" w14:textId="77777777" w:rsidTr="0006787C">
        <w:trPr>
          <w:jc w:val="center"/>
        </w:trPr>
        <w:tc>
          <w:tcPr>
            <w:tcW w:w="4516" w:type="dxa"/>
            <w:vAlign w:val="center"/>
          </w:tcPr>
          <w:p w14:paraId="4C87247D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778F9FBB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5BEFBE5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Algoritma</w:t>
            </w:r>
          </w:p>
        </w:tc>
        <w:tc>
          <w:tcPr>
            <w:tcW w:w="3569" w:type="dxa"/>
            <w:vAlign w:val="center"/>
          </w:tcPr>
          <w:p w14:paraId="1766281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Menentukan perbaikan operasi pada algoritma luas persegi panjang agar menghasilkan perhitungan yang benar.</w:t>
            </w:r>
          </w:p>
        </w:tc>
        <w:tc>
          <w:tcPr>
            <w:tcW w:w="1017" w:type="dxa"/>
            <w:vAlign w:val="center"/>
          </w:tcPr>
          <w:p w14:paraId="451C9FF8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7631CDF9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FB7C456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10.</w:t>
            </w:r>
          </w:p>
        </w:tc>
      </w:tr>
      <w:tr w:rsidR="006B334B" w14:paraId="38C9DB85" w14:textId="77777777" w:rsidTr="0006787C">
        <w:trPr>
          <w:jc w:val="center"/>
        </w:trPr>
        <w:tc>
          <w:tcPr>
            <w:tcW w:w="4516" w:type="dxa"/>
            <w:vAlign w:val="center"/>
          </w:tcPr>
          <w:p w14:paraId="69934967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273D573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40D07F3C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INPUT, OUTPUT, IF–ELSE</w:t>
            </w:r>
          </w:p>
        </w:tc>
        <w:tc>
          <w:tcPr>
            <w:tcW w:w="3569" w:type="dxa"/>
            <w:vAlign w:val="center"/>
          </w:tcPr>
          <w:p w14:paraId="19ADEE33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pseudocode kelulusan dan menentukan output ketika nilai yang dimasukkan 80.</w:t>
            </w:r>
          </w:p>
        </w:tc>
        <w:tc>
          <w:tcPr>
            <w:tcW w:w="1017" w:type="dxa"/>
            <w:vAlign w:val="center"/>
          </w:tcPr>
          <w:p w14:paraId="4097E65B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1E6D0402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73F7720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11.</w:t>
            </w:r>
          </w:p>
        </w:tc>
      </w:tr>
      <w:tr w:rsidR="006B334B" w14:paraId="24D118C2" w14:textId="77777777" w:rsidTr="0006787C">
        <w:trPr>
          <w:jc w:val="center"/>
        </w:trPr>
        <w:tc>
          <w:tcPr>
            <w:tcW w:w="4516" w:type="dxa"/>
            <w:vAlign w:val="center"/>
          </w:tcPr>
          <w:p w14:paraId="32F74F70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4AF588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65E3E88A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INPUT, OUTPUT, IF–ELSE</w:t>
            </w:r>
          </w:p>
        </w:tc>
        <w:tc>
          <w:tcPr>
            <w:tcW w:w="3569" w:type="dxa"/>
            <w:vAlign w:val="center"/>
          </w:tcPr>
          <w:p w14:paraId="735CEA7E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pseudocode kelulusan dan menentukan output ketika nilai yang dimasukkan 60.</w:t>
            </w:r>
          </w:p>
        </w:tc>
        <w:tc>
          <w:tcPr>
            <w:tcW w:w="1017" w:type="dxa"/>
            <w:vAlign w:val="center"/>
          </w:tcPr>
          <w:p w14:paraId="4E9CE759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746419AB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F39BB3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12.</w:t>
            </w:r>
          </w:p>
        </w:tc>
      </w:tr>
      <w:tr w:rsidR="006B334B" w14:paraId="32E0DF4A" w14:textId="77777777" w:rsidTr="0006787C">
        <w:trPr>
          <w:jc w:val="center"/>
        </w:trPr>
        <w:tc>
          <w:tcPr>
            <w:tcW w:w="4516" w:type="dxa"/>
            <w:vAlign w:val="center"/>
          </w:tcPr>
          <w:p w14:paraId="04AF9F2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 xml:space="preserve">Peserta didik mampu menerapkan berpikir komputasional untuk memahami dan menyelesaikan masalah secara sistematis </w:t>
            </w:r>
            <w:r w:rsidRPr="00A10E36">
              <w:rPr>
                <w:rFonts w:ascii="Times New Roman" w:hAnsi="Times New Roman"/>
                <w:szCs w:val="24"/>
              </w:rPr>
              <w:lastRenderedPageBreak/>
              <w:t>serta menggunakan algoritma dan pseudocode sederhana.</w:t>
            </w:r>
          </w:p>
        </w:tc>
        <w:tc>
          <w:tcPr>
            <w:tcW w:w="4410" w:type="dxa"/>
            <w:vAlign w:val="center"/>
          </w:tcPr>
          <w:p w14:paraId="60793205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lastRenderedPageBreak/>
              <w:t xml:space="preserve">Peserta didik mampu menganalisis dan menerapkan prinsip berpikir komputasional, menyusun algoritma yang </w:t>
            </w:r>
            <w:r w:rsidRPr="00A10E36">
              <w:rPr>
                <w:rFonts w:ascii="Times New Roman" w:hAnsi="Times New Roman"/>
                <w:szCs w:val="24"/>
              </w:rPr>
              <w:lastRenderedPageBreak/>
              <w:t>logis, serta membaca dan menyusun pseudocode sederhana.</w:t>
            </w:r>
          </w:p>
        </w:tc>
        <w:tc>
          <w:tcPr>
            <w:tcW w:w="1559" w:type="dxa"/>
            <w:vAlign w:val="center"/>
          </w:tcPr>
          <w:p w14:paraId="2480D305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lastRenderedPageBreak/>
              <w:t>Pseudocode: IF–ELSE</w:t>
            </w:r>
          </w:p>
        </w:tc>
        <w:tc>
          <w:tcPr>
            <w:tcW w:w="3569" w:type="dxa"/>
            <w:vAlign w:val="center"/>
          </w:tcPr>
          <w:p w14:paraId="7D2C1B30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kondisi umur pada pseudocode untuk menentukan output ketika umur 16 tahun.</w:t>
            </w:r>
          </w:p>
        </w:tc>
        <w:tc>
          <w:tcPr>
            <w:tcW w:w="1017" w:type="dxa"/>
            <w:vAlign w:val="center"/>
          </w:tcPr>
          <w:p w14:paraId="201BFF5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6D208799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3FED93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13.</w:t>
            </w:r>
          </w:p>
        </w:tc>
      </w:tr>
      <w:tr w:rsidR="006B334B" w14:paraId="5E60F12C" w14:textId="77777777" w:rsidTr="0006787C">
        <w:trPr>
          <w:jc w:val="center"/>
        </w:trPr>
        <w:tc>
          <w:tcPr>
            <w:tcW w:w="4516" w:type="dxa"/>
            <w:vAlign w:val="center"/>
          </w:tcPr>
          <w:p w14:paraId="77E2E37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63D0DF1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7F4CBBED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 dan operasi aritmetika</w:t>
            </w:r>
          </w:p>
        </w:tc>
        <w:tc>
          <w:tcPr>
            <w:tcW w:w="3569" w:type="dxa"/>
            <w:vAlign w:val="center"/>
          </w:tcPr>
          <w:p w14:paraId="3DD26A1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Mengevaluasi kesalahan perhitungan luas persegi dan memilih perbaikan operasi yang tepat.</w:t>
            </w:r>
          </w:p>
        </w:tc>
        <w:tc>
          <w:tcPr>
            <w:tcW w:w="1017" w:type="dxa"/>
            <w:vAlign w:val="center"/>
          </w:tcPr>
          <w:p w14:paraId="4C3C928D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C5</w:t>
            </w:r>
          </w:p>
        </w:tc>
        <w:tc>
          <w:tcPr>
            <w:tcW w:w="990" w:type="dxa"/>
            <w:vAlign w:val="center"/>
          </w:tcPr>
          <w:p w14:paraId="4ACF0CC7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42A1B2B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14.</w:t>
            </w:r>
          </w:p>
        </w:tc>
      </w:tr>
      <w:tr w:rsidR="006B334B" w14:paraId="44835E08" w14:textId="77777777" w:rsidTr="0006787C">
        <w:trPr>
          <w:jc w:val="center"/>
        </w:trPr>
        <w:tc>
          <w:tcPr>
            <w:tcW w:w="4516" w:type="dxa"/>
            <w:vAlign w:val="center"/>
          </w:tcPr>
          <w:p w14:paraId="481119CC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31787C4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48C0502E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 dan operasi aritmetika</w:t>
            </w:r>
          </w:p>
        </w:tc>
        <w:tc>
          <w:tcPr>
            <w:tcW w:w="3569" w:type="dxa"/>
            <w:vAlign w:val="center"/>
          </w:tcPr>
          <w:p w14:paraId="14D0D6B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operasi perkalian pada pseudocode untuk menentukan total harga berdasarkan harga dan jumlah barang.</w:t>
            </w:r>
          </w:p>
        </w:tc>
        <w:tc>
          <w:tcPr>
            <w:tcW w:w="1017" w:type="dxa"/>
            <w:vAlign w:val="center"/>
          </w:tcPr>
          <w:p w14:paraId="2ACA1ACD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2672E8AA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1549275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15.</w:t>
            </w:r>
          </w:p>
        </w:tc>
      </w:tr>
      <w:tr w:rsidR="006B334B" w14:paraId="015EE55A" w14:textId="77777777" w:rsidTr="0006787C">
        <w:trPr>
          <w:jc w:val="center"/>
        </w:trPr>
        <w:tc>
          <w:tcPr>
            <w:tcW w:w="4516" w:type="dxa"/>
            <w:vAlign w:val="center"/>
          </w:tcPr>
          <w:p w14:paraId="7EBB3657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6F2094D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4FFB42BD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753C3AE0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Mengevaluasi beberapa bentuk pseudocode dan memilih struktur kondisi yang sesuai dengan aturan diskon lebih dari Rp100.000.</w:t>
            </w:r>
          </w:p>
        </w:tc>
        <w:tc>
          <w:tcPr>
            <w:tcW w:w="1017" w:type="dxa"/>
            <w:vAlign w:val="center"/>
          </w:tcPr>
          <w:p w14:paraId="22ABAAFF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C5</w:t>
            </w:r>
          </w:p>
        </w:tc>
        <w:tc>
          <w:tcPr>
            <w:tcW w:w="990" w:type="dxa"/>
            <w:vAlign w:val="center"/>
          </w:tcPr>
          <w:p w14:paraId="2ECBC9C9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B08F2F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16.</w:t>
            </w:r>
          </w:p>
        </w:tc>
      </w:tr>
      <w:tr w:rsidR="006B334B" w14:paraId="58388A5C" w14:textId="77777777" w:rsidTr="0006787C">
        <w:trPr>
          <w:jc w:val="center"/>
        </w:trPr>
        <w:tc>
          <w:tcPr>
            <w:tcW w:w="4516" w:type="dxa"/>
            <w:vAlign w:val="center"/>
          </w:tcPr>
          <w:p w14:paraId="30915077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1C8A37F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935224F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2671E05B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Mengevaluasi kondisi pada pseudocode agar nilai A hanya diberikan untuk nilai di atas 90.</w:t>
            </w:r>
          </w:p>
        </w:tc>
        <w:tc>
          <w:tcPr>
            <w:tcW w:w="1017" w:type="dxa"/>
            <w:vAlign w:val="center"/>
          </w:tcPr>
          <w:p w14:paraId="79B8CA9D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C5</w:t>
            </w:r>
          </w:p>
        </w:tc>
        <w:tc>
          <w:tcPr>
            <w:tcW w:w="990" w:type="dxa"/>
            <w:vAlign w:val="center"/>
          </w:tcPr>
          <w:p w14:paraId="4141D4C8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58CDE4A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17.</w:t>
            </w:r>
          </w:p>
        </w:tc>
      </w:tr>
      <w:tr w:rsidR="006B334B" w14:paraId="423E8A21" w14:textId="77777777" w:rsidTr="0006787C">
        <w:trPr>
          <w:jc w:val="center"/>
        </w:trPr>
        <w:tc>
          <w:tcPr>
            <w:tcW w:w="4516" w:type="dxa"/>
            <w:vAlign w:val="center"/>
          </w:tcPr>
          <w:p w14:paraId="0C20BE3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F2E392B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B5403C3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3120FADA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kondisi umur untuk menentukan output pada batas umur 18 tahun.</w:t>
            </w:r>
          </w:p>
        </w:tc>
        <w:tc>
          <w:tcPr>
            <w:tcW w:w="1017" w:type="dxa"/>
            <w:vAlign w:val="center"/>
          </w:tcPr>
          <w:p w14:paraId="59443AB6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298D36D4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97D2D45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18.</w:t>
            </w:r>
          </w:p>
        </w:tc>
      </w:tr>
      <w:tr w:rsidR="006B334B" w14:paraId="2E79F0BA" w14:textId="77777777" w:rsidTr="0006787C">
        <w:trPr>
          <w:jc w:val="center"/>
        </w:trPr>
        <w:tc>
          <w:tcPr>
            <w:tcW w:w="4516" w:type="dxa"/>
            <w:vAlign w:val="center"/>
          </w:tcPr>
          <w:p w14:paraId="7445FA90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3BAA59B4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1401DBE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Algoritma percabangan</w:t>
            </w:r>
          </w:p>
        </w:tc>
        <w:tc>
          <w:tcPr>
            <w:tcW w:w="3569" w:type="dxa"/>
            <w:vAlign w:val="center"/>
          </w:tcPr>
          <w:p w14:paraId="63C1C33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aturan bilangan genap atau ganjil untuk menentukan hasil dari bilangan 27.</w:t>
            </w:r>
          </w:p>
        </w:tc>
        <w:tc>
          <w:tcPr>
            <w:tcW w:w="1017" w:type="dxa"/>
            <w:vAlign w:val="center"/>
          </w:tcPr>
          <w:p w14:paraId="1B6AC982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6AC1405D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2CF1C36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19.</w:t>
            </w:r>
          </w:p>
        </w:tc>
      </w:tr>
      <w:tr w:rsidR="006B334B" w14:paraId="49BB1DC7" w14:textId="77777777" w:rsidTr="0006787C">
        <w:trPr>
          <w:jc w:val="center"/>
        </w:trPr>
        <w:tc>
          <w:tcPr>
            <w:tcW w:w="4516" w:type="dxa"/>
            <w:vAlign w:val="center"/>
          </w:tcPr>
          <w:p w14:paraId="1714D063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148B1E04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380B2DD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1FEA2EEE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kondisi suhu lebih dari 30°C untuk menentukan keluaran ketika suhu 30°C.</w:t>
            </w:r>
          </w:p>
        </w:tc>
        <w:tc>
          <w:tcPr>
            <w:tcW w:w="1017" w:type="dxa"/>
            <w:vAlign w:val="center"/>
          </w:tcPr>
          <w:p w14:paraId="76171F2C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7013DC75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44FD6FE9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20.</w:t>
            </w:r>
          </w:p>
        </w:tc>
      </w:tr>
      <w:tr w:rsidR="006B334B" w14:paraId="551C906D" w14:textId="77777777" w:rsidTr="0006787C">
        <w:trPr>
          <w:jc w:val="center"/>
        </w:trPr>
        <w:tc>
          <w:tcPr>
            <w:tcW w:w="4516" w:type="dxa"/>
            <w:vAlign w:val="center"/>
          </w:tcPr>
          <w:p w14:paraId="2A7236DB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lastRenderedPageBreak/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7AAF480C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316BE20E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INPUT, IF, OUTPUT</w:t>
            </w:r>
          </w:p>
        </w:tc>
        <w:tc>
          <w:tcPr>
            <w:tcW w:w="3569" w:type="dxa"/>
            <w:vAlign w:val="center"/>
          </w:tcPr>
          <w:p w14:paraId="12CC09EE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urutan keluaran pseudocode ketika kondisi IF terpenuhi.</w:t>
            </w:r>
          </w:p>
        </w:tc>
        <w:tc>
          <w:tcPr>
            <w:tcW w:w="1017" w:type="dxa"/>
            <w:vAlign w:val="center"/>
          </w:tcPr>
          <w:p w14:paraId="38A5B6F1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0" w:type="dxa"/>
            <w:vAlign w:val="center"/>
          </w:tcPr>
          <w:p w14:paraId="48682054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DAD1C1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21.</w:t>
            </w:r>
          </w:p>
        </w:tc>
      </w:tr>
      <w:tr w:rsidR="006B334B" w14:paraId="664D9F9E" w14:textId="77777777" w:rsidTr="0006787C">
        <w:trPr>
          <w:jc w:val="center"/>
        </w:trPr>
        <w:tc>
          <w:tcPr>
            <w:tcW w:w="4516" w:type="dxa"/>
            <w:vAlign w:val="center"/>
          </w:tcPr>
          <w:p w14:paraId="43DD842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423D537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DB75AED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INPUT dan IF</w:t>
            </w:r>
          </w:p>
        </w:tc>
        <w:tc>
          <w:tcPr>
            <w:tcW w:w="3569" w:type="dxa"/>
            <w:vAlign w:val="center"/>
          </w:tcPr>
          <w:p w14:paraId="4E27F590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kekurangan pseudocode pembelian makanan dan menentukan struktur yang perlu ditambahkan untuk mengecek kecukupan uang.</w:t>
            </w:r>
          </w:p>
        </w:tc>
        <w:tc>
          <w:tcPr>
            <w:tcW w:w="1017" w:type="dxa"/>
            <w:vAlign w:val="center"/>
          </w:tcPr>
          <w:p w14:paraId="6E046961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0" w:type="dxa"/>
            <w:vAlign w:val="center"/>
          </w:tcPr>
          <w:p w14:paraId="3A4BA6CC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34AC3F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22.</w:t>
            </w:r>
          </w:p>
        </w:tc>
      </w:tr>
      <w:tr w:rsidR="006B334B" w14:paraId="15A3DF74" w14:textId="77777777" w:rsidTr="0006787C">
        <w:trPr>
          <w:jc w:val="center"/>
        </w:trPr>
        <w:tc>
          <w:tcPr>
            <w:tcW w:w="4516" w:type="dxa"/>
            <w:vAlign w:val="center"/>
          </w:tcPr>
          <w:p w14:paraId="4AF16105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923C78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5CAA16D3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043A90DF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kondisi uang dan harga untuk menentukan output ketika uang Rp10.000 dan harga Rp8.000.</w:t>
            </w:r>
          </w:p>
        </w:tc>
        <w:tc>
          <w:tcPr>
            <w:tcW w:w="1017" w:type="dxa"/>
            <w:vAlign w:val="center"/>
          </w:tcPr>
          <w:p w14:paraId="55D463EC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500A3551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2AC4370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23.</w:t>
            </w:r>
          </w:p>
        </w:tc>
      </w:tr>
      <w:tr w:rsidR="006B334B" w14:paraId="5F5B38AE" w14:textId="77777777" w:rsidTr="0006787C">
        <w:trPr>
          <w:jc w:val="center"/>
        </w:trPr>
        <w:tc>
          <w:tcPr>
            <w:tcW w:w="4516" w:type="dxa"/>
            <w:vAlign w:val="center"/>
          </w:tcPr>
          <w:p w14:paraId="4AC02EB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9CD30EB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5FDA8CAC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5E539280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kondisi uang dan harga untuk menentukan output ketika uang Rp10.000 dan harga Rp12.000.</w:t>
            </w:r>
          </w:p>
        </w:tc>
        <w:tc>
          <w:tcPr>
            <w:tcW w:w="1017" w:type="dxa"/>
            <w:vAlign w:val="center"/>
          </w:tcPr>
          <w:p w14:paraId="4728278B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6A81E0AD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3953D3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24.</w:t>
            </w:r>
          </w:p>
        </w:tc>
      </w:tr>
      <w:tr w:rsidR="006B334B" w14:paraId="53EA23B6" w14:textId="77777777" w:rsidTr="0006787C">
        <w:trPr>
          <w:jc w:val="center"/>
        </w:trPr>
        <w:tc>
          <w:tcPr>
            <w:tcW w:w="4516" w:type="dxa"/>
            <w:vAlign w:val="center"/>
          </w:tcPr>
          <w:p w14:paraId="499A5E27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21ACA12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8C6EE75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Percabangan</w:t>
            </w:r>
          </w:p>
        </w:tc>
        <w:tc>
          <w:tcPr>
            <w:tcW w:w="3569" w:type="dxa"/>
            <w:vAlign w:val="center"/>
          </w:tcPr>
          <w:p w14:paraId="22B6B0C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Menentukan konsep yang tepat untuk mengelompokkan predikat nilai berdasarkan beberapa rentang nilai.</w:t>
            </w:r>
          </w:p>
        </w:tc>
        <w:tc>
          <w:tcPr>
            <w:tcW w:w="1017" w:type="dxa"/>
            <w:vAlign w:val="center"/>
          </w:tcPr>
          <w:p w14:paraId="55A8BDEC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458AFBB3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7FE6CA41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25.</w:t>
            </w:r>
          </w:p>
        </w:tc>
      </w:tr>
      <w:tr w:rsidR="006B334B" w14:paraId="7AEF878E" w14:textId="77777777" w:rsidTr="0006787C">
        <w:trPr>
          <w:jc w:val="center"/>
        </w:trPr>
        <w:tc>
          <w:tcPr>
            <w:tcW w:w="4516" w:type="dxa"/>
            <w:vAlign w:val="center"/>
          </w:tcPr>
          <w:p w14:paraId="5868DFF2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A64372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1A4D71F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IF–ELSE IF</w:t>
            </w:r>
          </w:p>
        </w:tc>
        <w:tc>
          <w:tcPr>
            <w:tcW w:w="3569" w:type="dxa"/>
            <w:vAlign w:val="center"/>
          </w:tcPr>
          <w:p w14:paraId="2BDD6EB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struktur percabangan bertingkat untuk menentukan output ketika nilai 85.</w:t>
            </w:r>
          </w:p>
        </w:tc>
        <w:tc>
          <w:tcPr>
            <w:tcW w:w="1017" w:type="dxa"/>
            <w:vAlign w:val="center"/>
          </w:tcPr>
          <w:p w14:paraId="68ED53FF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73BC4A18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97364D2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26.</w:t>
            </w:r>
          </w:p>
        </w:tc>
      </w:tr>
      <w:tr w:rsidR="006B334B" w14:paraId="558259F9" w14:textId="77777777" w:rsidTr="0006787C">
        <w:trPr>
          <w:jc w:val="center"/>
        </w:trPr>
        <w:tc>
          <w:tcPr>
            <w:tcW w:w="4516" w:type="dxa"/>
            <w:vAlign w:val="center"/>
          </w:tcPr>
          <w:p w14:paraId="5230466D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10A968C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2E3E2F42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IF–ELSE IF</w:t>
            </w:r>
          </w:p>
        </w:tc>
        <w:tc>
          <w:tcPr>
            <w:tcW w:w="3569" w:type="dxa"/>
            <w:vAlign w:val="center"/>
          </w:tcPr>
          <w:p w14:paraId="22A7CBDF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struktur percabangan bertingkat untuk menentukan output ketika nilai 95.</w:t>
            </w:r>
          </w:p>
        </w:tc>
        <w:tc>
          <w:tcPr>
            <w:tcW w:w="1017" w:type="dxa"/>
            <w:vAlign w:val="center"/>
          </w:tcPr>
          <w:p w14:paraId="1A44FC23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63898130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D2DEA4D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27.</w:t>
            </w:r>
          </w:p>
        </w:tc>
      </w:tr>
      <w:tr w:rsidR="006B334B" w14:paraId="73A5DE80" w14:textId="77777777" w:rsidTr="0006787C">
        <w:trPr>
          <w:jc w:val="center"/>
        </w:trPr>
        <w:tc>
          <w:tcPr>
            <w:tcW w:w="4516" w:type="dxa"/>
            <w:vAlign w:val="center"/>
          </w:tcPr>
          <w:p w14:paraId="04C282AC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 xml:space="preserve">Peserta didik mampu menerapkan berpikir komputasional untuk memahami dan menyelesaikan masalah secara sistematis </w:t>
            </w:r>
            <w:r w:rsidRPr="00A10E36">
              <w:rPr>
                <w:rFonts w:ascii="Times New Roman" w:hAnsi="Times New Roman"/>
                <w:szCs w:val="24"/>
              </w:rPr>
              <w:lastRenderedPageBreak/>
              <w:t>serta menggunakan algoritma dan pseudocode sederhana.</w:t>
            </w:r>
          </w:p>
        </w:tc>
        <w:tc>
          <w:tcPr>
            <w:tcW w:w="4410" w:type="dxa"/>
            <w:vAlign w:val="center"/>
          </w:tcPr>
          <w:p w14:paraId="351BB27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lastRenderedPageBreak/>
              <w:t xml:space="preserve">Peserta didik mampu menganalisis dan menerapkan prinsip berpikir komputasional, menyusun algoritma yang </w:t>
            </w:r>
            <w:r w:rsidRPr="00A10E36">
              <w:rPr>
                <w:rFonts w:ascii="Times New Roman" w:hAnsi="Times New Roman"/>
                <w:szCs w:val="24"/>
              </w:rPr>
              <w:lastRenderedPageBreak/>
              <w:t>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29A38A1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lastRenderedPageBreak/>
              <w:t>Algoritma</w:t>
            </w:r>
          </w:p>
        </w:tc>
        <w:tc>
          <w:tcPr>
            <w:tcW w:w="3569" w:type="dxa"/>
            <w:vAlign w:val="center"/>
          </w:tcPr>
          <w:p w14:paraId="717B3135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urutan langkah pembuatan teh dan memilih urutan yang paling logis.</w:t>
            </w:r>
          </w:p>
        </w:tc>
        <w:tc>
          <w:tcPr>
            <w:tcW w:w="1017" w:type="dxa"/>
            <w:vAlign w:val="center"/>
          </w:tcPr>
          <w:p w14:paraId="1E1BAB5B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0" w:type="dxa"/>
            <w:vAlign w:val="center"/>
          </w:tcPr>
          <w:p w14:paraId="2689783C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2D655CA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28.</w:t>
            </w:r>
          </w:p>
        </w:tc>
      </w:tr>
      <w:tr w:rsidR="006B334B" w14:paraId="761D3EF8" w14:textId="77777777" w:rsidTr="0006787C">
        <w:trPr>
          <w:jc w:val="center"/>
        </w:trPr>
        <w:tc>
          <w:tcPr>
            <w:tcW w:w="4516" w:type="dxa"/>
            <w:vAlign w:val="center"/>
          </w:tcPr>
          <w:p w14:paraId="3D55D694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115C2E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5AE321A3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Dekomposisi</w:t>
            </w:r>
          </w:p>
        </w:tc>
        <w:tc>
          <w:tcPr>
            <w:tcW w:w="3569" w:type="dxa"/>
            <w:vAlign w:val="center"/>
          </w:tcPr>
          <w:p w14:paraId="568E3E82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proses pengumpulan tugas secara online yang dipecah menjadi beberapa tahapan.</w:t>
            </w:r>
          </w:p>
        </w:tc>
        <w:tc>
          <w:tcPr>
            <w:tcW w:w="1017" w:type="dxa"/>
            <w:vAlign w:val="center"/>
          </w:tcPr>
          <w:p w14:paraId="2A00E854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0" w:type="dxa"/>
            <w:vAlign w:val="center"/>
          </w:tcPr>
          <w:p w14:paraId="7FDDB5F4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779A50D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29.</w:t>
            </w:r>
          </w:p>
        </w:tc>
      </w:tr>
      <w:tr w:rsidR="006B334B" w14:paraId="4C918FE3" w14:textId="77777777" w:rsidTr="0006787C">
        <w:trPr>
          <w:jc w:val="center"/>
        </w:trPr>
        <w:tc>
          <w:tcPr>
            <w:tcW w:w="4516" w:type="dxa"/>
            <w:vAlign w:val="center"/>
          </w:tcPr>
          <w:p w14:paraId="5B05A6B4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02D935EA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61F6026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Pengenalan pola</w:t>
            </w:r>
          </w:p>
        </w:tc>
        <w:tc>
          <w:tcPr>
            <w:tcW w:w="3569" w:type="dxa"/>
            <w:vAlign w:val="center"/>
          </w:tcPr>
          <w:p w14:paraId="35C75D0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kesamaan proses login pada berbagai aplikasi sebagai suatu pola.</w:t>
            </w:r>
          </w:p>
        </w:tc>
        <w:tc>
          <w:tcPr>
            <w:tcW w:w="1017" w:type="dxa"/>
            <w:vAlign w:val="center"/>
          </w:tcPr>
          <w:p w14:paraId="3C4888B8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0" w:type="dxa"/>
            <w:vAlign w:val="center"/>
          </w:tcPr>
          <w:p w14:paraId="45B1D701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2922B3C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30.</w:t>
            </w:r>
          </w:p>
        </w:tc>
      </w:tr>
      <w:tr w:rsidR="006B334B" w14:paraId="5F956ACD" w14:textId="77777777" w:rsidTr="0006787C">
        <w:trPr>
          <w:jc w:val="center"/>
        </w:trPr>
        <w:tc>
          <w:tcPr>
            <w:tcW w:w="4516" w:type="dxa"/>
            <w:vAlign w:val="center"/>
          </w:tcPr>
          <w:p w14:paraId="0749D14F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35EF6F02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3D82791E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Abstraksi</w:t>
            </w:r>
          </w:p>
        </w:tc>
        <w:tc>
          <w:tcPr>
            <w:tcW w:w="3569" w:type="dxa"/>
            <w:vAlign w:val="center"/>
          </w:tcPr>
          <w:p w14:paraId="516D421F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informasi dalam pemesanan makanan dan menentukan informasi yang relevan untuk proses tersebut.</w:t>
            </w:r>
          </w:p>
        </w:tc>
        <w:tc>
          <w:tcPr>
            <w:tcW w:w="1017" w:type="dxa"/>
            <w:vAlign w:val="center"/>
          </w:tcPr>
          <w:p w14:paraId="678E9160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0" w:type="dxa"/>
            <w:vAlign w:val="center"/>
          </w:tcPr>
          <w:p w14:paraId="636C0237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419DD8DD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31.</w:t>
            </w:r>
          </w:p>
        </w:tc>
      </w:tr>
      <w:tr w:rsidR="006B334B" w14:paraId="312C2364" w14:textId="77777777" w:rsidTr="0006787C">
        <w:trPr>
          <w:jc w:val="center"/>
        </w:trPr>
        <w:tc>
          <w:tcPr>
            <w:tcW w:w="4516" w:type="dxa"/>
            <w:vAlign w:val="center"/>
          </w:tcPr>
          <w:p w14:paraId="022F367C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6849D7C2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73E72DD4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INPUT, OUTPUT</w:t>
            </w:r>
          </w:p>
        </w:tc>
        <w:tc>
          <w:tcPr>
            <w:tcW w:w="3569" w:type="dxa"/>
            <w:vAlign w:val="center"/>
          </w:tcPr>
          <w:p w14:paraId="06D614A2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operasi penjumlahan pada pseudocode untuk menentukan hasil dari dua bilangan.</w:t>
            </w:r>
          </w:p>
        </w:tc>
        <w:tc>
          <w:tcPr>
            <w:tcW w:w="1017" w:type="dxa"/>
            <w:vAlign w:val="center"/>
          </w:tcPr>
          <w:p w14:paraId="5DE22CA5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48D78CB5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03DE2A2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32.</w:t>
            </w:r>
          </w:p>
        </w:tc>
      </w:tr>
      <w:tr w:rsidR="006B334B" w14:paraId="6A0EDAB0" w14:textId="77777777" w:rsidTr="0006787C">
        <w:trPr>
          <w:jc w:val="center"/>
        </w:trPr>
        <w:tc>
          <w:tcPr>
            <w:tcW w:w="4516" w:type="dxa"/>
            <w:vAlign w:val="center"/>
          </w:tcPr>
          <w:p w14:paraId="05567232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6067AAD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4123A00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INPUT, OUTPUT</w:t>
            </w:r>
          </w:p>
        </w:tc>
        <w:tc>
          <w:tcPr>
            <w:tcW w:w="3569" w:type="dxa"/>
            <w:vAlign w:val="center"/>
          </w:tcPr>
          <w:p w14:paraId="4A47CC72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operasi pengurangan pada pseudocode untuk menentukan hasil dari dua bilangan.</w:t>
            </w:r>
          </w:p>
        </w:tc>
        <w:tc>
          <w:tcPr>
            <w:tcW w:w="1017" w:type="dxa"/>
            <w:vAlign w:val="center"/>
          </w:tcPr>
          <w:p w14:paraId="3F7AFEF7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6C94237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A2289D8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33.</w:t>
            </w:r>
          </w:p>
        </w:tc>
      </w:tr>
      <w:tr w:rsidR="006B334B" w14:paraId="72BC40A8" w14:textId="77777777" w:rsidTr="0006787C">
        <w:trPr>
          <w:jc w:val="center"/>
        </w:trPr>
        <w:tc>
          <w:tcPr>
            <w:tcW w:w="4516" w:type="dxa"/>
            <w:vAlign w:val="center"/>
          </w:tcPr>
          <w:p w14:paraId="56E88D1E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327AA96A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26C2287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Algoritma dan operasi aritmetika</w:t>
            </w:r>
          </w:p>
        </w:tc>
        <w:tc>
          <w:tcPr>
            <w:tcW w:w="3569" w:type="dxa"/>
            <w:vAlign w:val="center"/>
          </w:tcPr>
          <w:p w14:paraId="019738B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Menentukan operasi yang tepat untuk menghitung total harga tiga barang.</w:t>
            </w:r>
          </w:p>
        </w:tc>
        <w:tc>
          <w:tcPr>
            <w:tcW w:w="1017" w:type="dxa"/>
            <w:vAlign w:val="center"/>
          </w:tcPr>
          <w:p w14:paraId="2167BC5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23B22D9B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58C4EEB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34.</w:t>
            </w:r>
          </w:p>
        </w:tc>
      </w:tr>
      <w:tr w:rsidR="006B334B" w14:paraId="50C7C56B" w14:textId="77777777" w:rsidTr="0006787C">
        <w:trPr>
          <w:jc w:val="center"/>
        </w:trPr>
        <w:tc>
          <w:tcPr>
            <w:tcW w:w="4516" w:type="dxa"/>
            <w:vAlign w:val="center"/>
          </w:tcPr>
          <w:p w14:paraId="3B0966D4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72BAA390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7D21AF43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104DA98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Menentukan struktur pseudocode yang tepat untuk pemberian diskon berdasarkan status member.</w:t>
            </w:r>
          </w:p>
        </w:tc>
        <w:tc>
          <w:tcPr>
            <w:tcW w:w="1017" w:type="dxa"/>
            <w:vAlign w:val="center"/>
          </w:tcPr>
          <w:p w14:paraId="0E6D9A8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1DCEEC64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64F71A6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35.</w:t>
            </w:r>
          </w:p>
        </w:tc>
      </w:tr>
      <w:tr w:rsidR="006B334B" w14:paraId="523A9558" w14:textId="77777777" w:rsidTr="0006787C">
        <w:trPr>
          <w:jc w:val="center"/>
        </w:trPr>
        <w:tc>
          <w:tcPr>
            <w:tcW w:w="4516" w:type="dxa"/>
            <w:vAlign w:val="center"/>
          </w:tcPr>
          <w:p w14:paraId="1AED8B17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lastRenderedPageBreak/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5FDB671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14CD2AA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4B3A6D6B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Menerapkan kondisi status member untuk menentukan output ketika status bukan member.</w:t>
            </w:r>
          </w:p>
        </w:tc>
        <w:tc>
          <w:tcPr>
            <w:tcW w:w="1017" w:type="dxa"/>
            <w:vAlign w:val="center"/>
          </w:tcPr>
          <w:p w14:paraId="1B847B6A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990" w:type="dxa"/>
            <w:vAlign w:val="center"/>
          </w:tcPr>
          <w:p w14:paraId="447F474E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1DF6535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36.</w:t>
            </w:r>
          </w:p>
        </w:tc>
      </w:tr>
      <w:tr w:rsidR="006B334B" w14:paraId="1C299164" w14:textId="77777777" w:rsidTr="0006787C">
        <w:trPr>
          <w:jc w:val="center"/>
        </w:trPr>
        <w:tc>
          <w:tcPr>
            <w:tcW w:w="4516" w:type="dxa"/>
            <w:vAlign w:val="center"/>
          </w:tcPr>
          <w:p w14:paraId="2C802ACF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BF718DF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6181FC6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Algoritma</w:t>
            </w:r>
          </w:p>
        </w:tc>
        <w:tc>
          <w:tcPr>
            <w:tcW w:w="3569" w:type="dxa"/>
            <w:vAlign w:val="center"/>
          </w:tcPr>
          <w:p w14:paraId="52BCC9A4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Mengevaluasi algoritma yang langkah-langkahnya dapat ditafsirkan berbeda dan menentukan karakteristik yang perlu diperbaiki.</w:t>
            </w:r>
          </w:p>
        </w:tc>
        <w:tc>
          <w:tcPr>
            <w:tcW w:w="1017" w:type="dxa"/>
            <w:vAlign w:val="center"/>
          </w:tcPr>
          <w:p w14:paraId="2F908AB2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C5</w:t>
            </w:r>
          </w:p>
        </w:tc>
        <w:tc>
          <w:tcPr>
            <w:tcW w:w="990" w:type="dxa"/>
            <w:vAlign w:val="center"/>
          </w:tcPr>
          <w:p w14:paraId="57259AA4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8AA6676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37.</w:t>
            </w:r>
          </w:p>
        </w:tc>
      </w:tr>
      <w:tr w:rsidR="006B334B" w14:paraId="2BFACE10" w14:textId="77777777" w:rsidTr="0006787C">
        <w:trPr>
          <w:jc w:val="center"/>
        </w:trPr>
        <w:tc>
          <w:tcPr>
            <w:tcW w:w="4516" w:type="dxa"/>
            <w:vAlign w:val="center"/>
          </w:tcPr>
          <w:p w14:paraId="01BB589D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0B4323C1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29BF56BE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Algoritma: efektivitas dan efisiensi</w:t>
            </w:r>
          </w:p>
        </w:tc>
        <w:tc>
          <w:tcPr>
            <w:tcW w:w="3569" w:type="dxa"/>
            <w:vAlign w:val="center"/>
          </w:tcPr>
          <w:p w14:paraId="2C6F8744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Mengevaluasi dua algoritma berdasarkan jumlah dan kebutuhan langkah untuk menentukan algoritma yang lebih efektif dan efisien.</w:t>
            </w:r>
          </w:p>
        </w:tc>
        <w:tc>
          <w:tcPr>
            <w:tcW w:w="1017" w:type="dxa"/>
            <w:vAlign w:val="center"/>
          </w:tcPr>
          <w:p w14:paraId="4DA4F489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C5</w:t>
            </w:r>
          </w:p>
        </w:tc>
        <w:tc>
          <w:tcPr>
            <w:tcW w:w="990" w:type="dxa"/>
            <w:vAlign w:val="center"/>
          </w:tcPr>
          <w:p w14:paraId="4C461023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6E5E123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38.</w:t>
            </w:r>
          </w:p>
        </w:tc>
      </w:tr>
      <w:tr w:rsidR="006B334B" w14:paraId="270F1EF3" w14:textId="77777777" w:rsidTr="0006787C">
        <w:trPr>
          <w:jc w:val="center"/>
        </w:trPr>
        <w:tc>
          <w:tcPr>
            <w:tcW w:w="4516" w:type="dxa"/>
            <w:vAlign w:val="center"/>
          </w:tcPr>
          <w:p w14:paraId="4FC00731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14E0B24D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B25031A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INPUT</w:t>
            </w:r>
          </w:p>
        </w:tc>
        <w:tc>
          <w:tcPr>
            <w:tcW w:w="3569" w:type="dxa"/>
            <w:vAlign w:val="center"/>
          </w:tcPr>
          <w:p w14:paraId="25F4A8BB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Menganalisis pseudocode perhitungan total belanja dan menentukan bagian INPUT yang hilang.</w:t>
            </w:r>
          </w:p>
        </w:tc>
        <w:tc>
          <w:tcPr>
            <w:tcW w:w="1017" w:type="dxa"/>
            <w:vAlign w:val="center"/>
          </w:tcPr>
          <w:p w14:paraId="35F9CED3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0" w:type="dxa"/>
            <w:vAlign w:val="center"/>
          </w:tcPr>
          <w:p w14:paraId="4B8033AB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04AF7BF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39.</w:t>
            </w:r>
          </w:p>
        </w:tc>
      </w:tr>
      <w:tr w:rsidR="006B334B" w14:paraId="79C69E50" w14:textId="77777777" w:rsidTr="0006787C">
        <w:trPr>
          <w:jc w:val="center"/>
        </w:trPr>
        <w:tc>
          <w:tcPr>
            <w:tcW w:w="4516" w:type="dxa"/>
            <w:vAlign w:val="center"/>
          </w:tcPr>
          <w:p w14:paraId="0A230B79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7D7BE77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56B9726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Pseudocode: INPUT</w:t>
            </w:r>
          </w:p>
        </w:tc>
        <w:tc>
          <w:tcPr>
            <w:tcW w:w="3569" w:type="dxa"/>
            <w:vAlign w:val="center"/>
          </w:tcPr>
          <w:p w14:paraId="5B925B41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Menentukan data INPUT yang diperlukan agar proses perhitungan total belanja dapat dilakukan.</w:t>
            </w:r>
          </w:p>
        </w:tc>
        <w:tc>
          <w:tcPr>
            <w:tcW w:w="1017" w:type="dxa"/>
            <w:vAlign w:val="center"/>
          </w:tcPr>
          <w:p w14:paraId="18C3AD46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0" w:type="dxa"/>
            <w:vAlign w:val="center"/>
          </w:tcPr>
          <w:p w14:paraId="25DB160C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0E98600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40.</w:t>
            </w:r>
          </w:p>
        </w:tc>
      </w:tr>
      <w:tr w:rsidR="006B334B" w14:paraId="4C49664C" w14:textId="77777777" w:rsidTr="0006787C">
        <w:trPr>
          <w:jc w:val="center"/>
        </w:trPr>
        <w:tc>
          <w:tcPr>
            <w:tcW w:w="4516" w:type="dxa"/>
            <w:vAlign w:val="center"/>
          </w:tcPr>
          <w:p w14:paraId="53B46DFB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BEC0708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38D6975F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1B79ECB5" w14:textId="77777777" w:rsidR="006B334B" w:rsidRPr="00A10E36" w:rsidRDefault="00000000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Mengidentifikasi fungsi Microsoft Word sebagai aplikasi pengolah dokumen atau kata.</w:t>
            </w:r>
          </w:p>
        </w:tc>
        <w:tc>
          <w:tcPr>
            <w:tcW w:w="1017" w:type="dxa"/>
            <w:vAlign w:val="center"/>
          </w:tcPr>
          <w:p w14:paraId="2F7AA363" w14:textId="4C84A0B9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C</w:t>
            </w:r>
            <w:r w:rsidR="0006787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990" w:type="dxa"/>
            <w:vAlign w:val="center"/>
          </w:tcPr>
          <w:p w14:paraId="0EDAD952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7CCFD5C8" w14:textId="77777777" w:rsidR="006B334B" w:rsidRPr="00A10E36" w:rsidRDefault="00000000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41.</w:t>
            </w:r>
          </w:p>
        </w:tc>
      </w:tr>
      <w:tr w:rsidR="0006787C" w14:paraId="44C69725" w14:textId="77777777" w:rsidTr="0006787C">
        <w:trPr>
          <w:jc w:val="center"/>
        </w:trPr>
        <w:tc>
          <w:tcPr>
            <w:tcW w:w="4516" w:type="dxa"/>
            <w:vAlign w:val="center"/>
          </w:tcPr>
          <w:p w14:paraId="36E64934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3B931054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3E64873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047626C4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Mengidentifikasi fungsi shortcut Ctrl + S pada Microsoft Word.</w:t>
            </w:r>
          </w:p>
        </w:tc>
        <w:tc>
          <w:tcPr>
            <w:tcW w:w="1017" w:type="dxa"/>
          </w:tcPr>
          <w:p w14:paraId="43B9EF84" w14:textId="76D5AB44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6076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0" w:type="dxa"/>
            <w:vAlign w:val="center"/>
          </w:tcPr>
          <w:p w14:paraId="4F266B47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FEE51D8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42.</w:t>
            </w:r>
          </w:p>
        </w:tc>
      </w:tr>
      <w:tr w:rsidR="0006787C" w14:paraId="5DF592B0" w14:textId="77777777" w:rsidTr="0006787C">
        <w:trPr>
          <w:jc w:val="center"/>
        </w:trPr>
        <w:tc>
          <w:tcPr>
            <w:tcW w:w="4516" w:type="dxa"/>
            <w:vAlign w:val="center"/>
          </w:tcPr>
          <w:p w14:paraId="11A151D1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 xml:space="preserve">Peserta didik mampu menerapkan berpikir komputasional untuk memahami dan menyelesaikan masalah secara sistematis </w:t>
            </w:r>
            <w:r w:rsidRPr="00A10E36">
              <w:rPr>
                <w:rFonts w:ascii="Times New Roman" w:hAnsi="Times New Roman"/>
                <w:szCs w:val="24"/>
              </w:rPr>
              <w:lastRenderedPageBreak/>
              <w:t>serta menggunakan algoritma dan pseudocode sederhana.</w:t>
            </w:r>
          </w:p>
        </w:tc>
        <w:tc>
          <w:tcPr>
            <w:tcW w:w="4410" w:type="dxa"/>
            <w:vAlign w:val="center"/>
          </w:tcPr>
          <w:p w14:paraId="74CC7D90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lastRenderedPageBreak/>
              <w:t xml:space="preserve">Peserta didik mampu menganalisis dan menerapkan prinsip berpikir komputasional, menyusun algoritma yang </w:t>
            </w:r>
            <w:r w:rsidRPr="00A10E36">
              <w:rPr>
                <w:rFonts w:ascii="Times New Roman" w:hAnsi="Times New Roman"/>
                <w:szCs w:val="24"/>
              </w:rPr>
              <w:lastRenderedPageBreak/>
              <w:t>logis, serta membaca dan menyusun pseudocode sederhana.</w:t>
            </w:r>
          </w:p>
        </w:tc>
        <w:tc>
          <w:tcPr>
            <w:tcW w:w="1559" w:type="dxa"/>
            <w:vAlign w:val="center"/>
          </w:tcPr>
          <w:p w14:paraId="63F9F7D2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lastRenderedPageBreak/>
              <w:t>Microsoft Word dasar</w:t>
            </w:r>
          </w:p>
        </w:tc>
        <w:tc>
          <w:tcPr>
            <w:tcW w:w="3569" w:type="dxa"/>
            <w:vAlign w:val="center"/>
          </w:tcPr>
          <w:p w14:paraId="07A50C88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Mengidentifikasi fungsi shortcut Ctrl + C pada Microsoft Word.</w:t>
            </w:r>
          </w:p>
        </w:tc>
        <w:tc>
          <w:tcPr>
            <w:tcW w:w="1017" w:type="dxa"/>
          </w:tcPr>
          <w:p w14:paraId="61DE7DB1" w14:textId="024EB09B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6076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0" w:type="dxa"/>
            <w:vAlign w:val="center"/>
          </w:tcPr>
          <w:p w14:paraId="2F88E9A9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278C3A0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43.</w:t>
            </w:r>
          </w:p>
        </w:tc>
      </w:tr>
      <w:tr w:rsidR="0006787C" w14:paraId="5117DB44" w14:textId="77777777" w:rsidTr="0006787C">
        <w:trPr>
          <w:jc w:val="center"/>
        </w:trPr>
        <w:tc>
          <w:tcPr>
            <w:tcW w:w="4516" w:type="dxa"/>
            <w:vAlign w:val="center"/>
          </w:tcPr>
          <w:p w14:paraId="3109414E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B1B1F3B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6A8A08BA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4C7DAFCC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Mengidentifikasi fungsi shortcut Ctrl + V pada Microsoft Word.</w:t>
            </w:r>
          </w:p>
        </w:tc>
        <w:tc>
          <w:tcPr>
            <w:tcW w:w="1017" w:type="dxa"/>
          </w:tcPr>
          <w:p w14:paraId="0CCDF1FD" w14:textId="045D76DA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6076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0" w:type="dxa"/>
            <w:vAlign w:val="center"/>
          </w:tcPr>
          <w:p w14:paraId="53C93852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9829194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44.</w:t>
            </w:r>
          </w:p>
        </w:tc>
      </w:tr>
      <w:tr w:rsidR="0006787C" w14:paraId="18785196" w14:textId="77777777" w:rsidTr="0006787C">
        <w:trPr>
          <w:jc w:val="center"/>
        </w:trPr>
        <w:tc>
          <w:tcPr>
            <w:tcW w:w="4516" w:type="dxa"/>
            <w:vAlign w:val="center"/>
          </w:tcPr>
          <w:p w14:paraId="1B43AD40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0E5A3929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364F8342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236B38A5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Mengidentifikasi fungsi perintah Bold pada Microsoft Word.</w:t>
            </w:r>
          </w:p>
        </w:tc>
        <w:tc>
          <w:tcPr>
            <w:tcW w:w="1017" w:type="dxa"/>
          </w:tcPr>
          <w:p w14:paraId="6368D839" w14:textId="2F5FF549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6076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0" w:type="dxa"/>
            <w:vAlign w:val="center"/>
          </w:tcPr>
          <w:p w14:paraId="483BEB15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DB65F71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45.</w:t>
            </w:r>
          </w:p>
        </w:tc>
      </w:tr>
      <w:tr w:rsidR="0006787C" w14:paraId="0B931774" w14:textId="77777777" w:rsidTr="0006787C">
        <w:trPr>
          <w:jc w:val="center"/>
        </w:trPr>
        <w:tc>
          <w:tcPr>
            <w:tcW w:w="4516" w:type="dxa"/>
            <w:vAlign w:val="center"/>
          </w:tcPr>
          <w:p w14:paraId="5ADEB1AB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C52E695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364A678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4752EFE2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Mengidentifikasi fungsi perintah Italic pada Microsoft Word.</w:t>
            </w:r>
          </w:p>
        </w:tc>
        <w:tc>
          <w:tcPr>
            <w:tcW w:w="1017" w:type="dxa"/>
          </w:tcPr>
          <w:p w14:paraId="53C983F9" w14:textId="4DD9D24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6076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0" w:type="dxa"/>
            <w:vAlign w:val="center"/>
          </w:tcPr>
          <w:p w14:paraId="74D8BD3F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9E11944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46.</w:t>
            </w:r>
          </w:p>
        </w:tc>
      </w:tr>
      <w:tr w:rsidR="0006787C" w14:paraId="5D50F0AD" w14:textId="77777777" w:rsidTr="0006787C">
        <w:trPr>
          <w:jc w:val="center"/>
        </w:trPr>
        <w:tc>
          <w:tcPr>
            <w:tcW w:w="4516" w:type="dxa"/>
            <w:vAlign w:val="center"/>
          </w:tcPr>
          <w:p w14:paraId="24F77723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4A243D2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20109B6B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38272054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Mengidentifikasi fungsi perintah Underline pada Microsoft Word.</w:t>
            </w:r>
          </w:p>
        </w:tc>
        <w:tc>
          <w:tcPr>
            <w:tcW w:w="1017" w:type="dxa"/>
          </w:tcPr>
          <w:p w14:paraId="501002CB" w14:textId="0DBB7E7C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6076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0" w:type="dxa"/>
            <w:vAlign w:val="center"/>
          </w:tcPr>
          <w:p w14:paraId="1147FC24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1A0B51E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47.</w:t>
            </w:r>
          </w:p>
        </w:tc>
      </w:tr>
      <w:tr w:rsidR="0006787C" w14:paraId="3A9C8314" w14:textId="77777777" w:rsidTr="0006787C">
        <w:trPr>
          <w:jc w:val="center"/>
        </w:trPr>
        <w:tc>
          <w:tcPr>
            <w:tcW w:w="4516" w:type="dxa"/>
            <w:vAlign w:val="center"/>
          </w:tcPr>
          <w:p w14:paraId="052E0035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0CA9F2F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849B52E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0EB856CB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Mengidentifikasi pengaturan perataan teks untuk menempatkan teks di tengah halaman.</w:t>
            </w:r>
          </w:p>
        </w:tc>
        <w:tc>
          <w:tcPr>
            <w:tcW w:w="1017" w:type="dxa"/>
          </w:tcPr>
          <w:p w14:paraId="50E65C3F" w14:textId="4F41E9AC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6076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0" w:type="dxa"/>
            <w:vAlign w:val="center"/>
          </w:tcPr>
          <w:p w14:paraId="306DC710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7E7A730C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48.</w:t>
            </w:r>
          </w:p>
        </w:tc>
      </w:tr>
      <w:tr w:rsidR="0006787C" w14:paraId="7F4F4362" w14:textId="77777777" w:rsidTr="0006787C">
        <w:trPr>
          <w:jc w:val="center"/>
        </w:trPr>
        <w:tc>
          <w:tcPr>
            <w:tcW w:w="4516" w:type="dxa"/>
            <w:vAlign w:val="center"/>
          </w:tcPr>
          <w:p w14:paraId="215D6983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17A598DD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46E61AB2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Dekomposisi</w:t>
            </w:r>
          </w:p>
        </w:tc>
        <w:tc>
          <w:tcPr>
            <w:tcW w:w="3569" w:type="dxa"/>
            <w:vAlign w:val="center"/>
          </w:tcPr>
          <w:p w14:paraId="049AF24A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Mengidentifikasi istilah untuk proses memecah masalah besar menjadi beberapa bagian kecil.</w:t>
            </w:r>
          </w:p>
        </w:tc>
        <w:tc>
          <w:tcPr>
            <w:tcW w:w="1017" w:type="dxa"/>
          </w:tcPr>
          <w:p w14:paraId="474DA945" w14:textId="6EF6CF33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6076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0" w:type="dxa"/>
            <w:vAlign w:val="center"/>
          </w:tcPr>
          <w:p w14:paraId="0963923D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4BEDDD4A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49.</w:t>
            </w:r>
          </w:p>
        </w:tc>
      </w:tr>
      <w:tr w:rsidR="0006787C" w14:paraId="11C7B600" w14:textId="77777777" w:rsidTr="0006787C">
        <w:trPr>
          <w:jc w:val="center"/>
        </w:trPr>
        <w:tc>
          <w:tcPr>
            <w:tcW w:w="4516" w:type="dxa"/>
            <w:vAlign w:val="center"/>
          </w:tcPr>
          <w:p w14:paraId="1ED90F33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0828D01A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20C42E3E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Pseudocode</w:t>
            </w:r>
          </w:p>
        </w:tc>
        <w:tc>
          <w:tcPr>
            <w:tcW w:w="3569" w:type="dxa"/>
            <w:vAlign w:val="center"/>
          </w:tcPr>
          <w:p w14:paraId="212ECE3A" w14:textId="77777777" w:rsidR="0006787C" w:rsidRPr="00A10E36" w:rsidRDefault="0006787C" w:rsidP="0006787C">
            <w:pPr>
              <w:jc w:val="left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Mengidentifikasi pengertian pseudocode sebagai penulisan langkah penyelesaian masalah menggunakan bahasa sederhana dan terstruktur.</w:t>
            </w:r>
          </w:p>
        </w:tc>
        <w:tc>
          <w:tcPr>
            <w:tcW w:w="1017" w:type="dxa"/>
          </w:tcPr>
          <w:p w14:paraId="1BAA4869" w14:textId="497F33F9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6076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0" w:type="dxa"/>
            <w:vAlign w:val="center"/>
          </w:tcPr>
          <w:p w14:paraId="6EA8A69A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70C6691" w14:textId="77777777" w:rsidR="0006787C" w:rsidRPr="00A10E36" w:rsidRDefault="0006787C" w:rsidP="0006787C">
            <w:pPr>
              <w:jc w:val="center"/>
              <w:rPr>
                <w:rFonts w:ascii="Times New Roman" w:hAnsi="Times New Roman"/>
                <w:szCs w:val="24"/>
              </w:rPr>
            </w:pPr>
            <w:r w:rsidRPr="00A10E36">
              <w:rPr>
                <w:rFonts w:ascii="Times New Roman" w:hAnsi="Times New Roman"/>
                <w:szCs w:val="24"/>
              </w:rPr>
              <w:t>50.</w:t>
            </w:r>
          </w:p>
        </w:tc>
      </w:tr>
    </w:tbl>
    <w:p w14:paraId="359DD200" w14:textId="77777777" w:rsidR="00DA7EF0" w:rsidRDefault="00DA7EF0"/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29"/>
        <w:gridCol w:w="6788"/>
      </w:tblGrid>
      <w:tr w:rsidR="00A10E36" w14:paraId="776A4E29" w14:textId="77777777" w:rsidTr="007F3B95">
        <w:trPr>
          <w:trHeight w:val="2394"/>
        </w:trPr>
        <w:tc>
          <w:tcPr>
            <w:tcW w:w="7529" w:type="dxa"/>
          </w:tcPr>
          <w:p w14:paraId="2AAC4E10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Mengetahui,</w:t>
            </w:r>
          </w:p>
          <w:p w14:paraId="2F3B797B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Kepala</w:t>
            </w:r>
            <w:r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Sekolah SMK Veteran</w:t>
            </w:r>
          </w:p>
          <w:p w14:paraId="17B029F8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5C46D11B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3D0D3A0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1D535A4C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1BBDFCA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SH. Nugrahenny, S.Pd</w:t>
            </w:r>
          </w:p>
          <w:p w14:paraId="3F851B7B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07C0204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88" w:type="dxa"/>
          </w:tcPr>
          <w:p w14:paraId="73E156E4" w14:textId="77777777" w:rsidR="00A10E36" w:rsidRDefault="00A10E36" w:rsidP="00A10E36">
            <w:pPr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6CF6416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>
              <w:rPr>
                <w:rFonts w:ascii="Times New Roman" w:hAnsi="Times New Roman"/>
                <w:szCs w:val="22"/>
              </w:rPr>
              <w:t xml:space="preserve">Pekalongan,    </w:t>
            </w:r>
            <w:r>
              <w:rPr>
                <w:rFonts w:ascii="Times New Roman" w:hAnsi="Times New Roman"/>
                <w:szCs w:val="22"/>
                <w:lang w:val="id-ID"/>
              </w:rPr>
              <w:t>September</w:t>
            </w:r>
            <w:r>
              <w:rPr>
                <w:rFonts w:ascii="Times New Roman" w:hAnsi="Times New Roman"/>
                <w:szCs w:val="22"/>
              </w:rPr>
              <w:t xml:space="preserve"> 202</w:t>
            </w:r>
            <w:r>
              <w:rPr>
                <w:rFonts w:ascii="Times New Roman" w:hAnsi="Times New Roman"/>
                <w:szCs w:val="22"/>
                <w:lang w:val="id-ID"/>
              </w:rPr>
              <w:t>6</w:t>
            </w:r>
          </w:p>
          <w:p w14:paraId="7D3F722F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Guru Mata Pelajaran</w:t>
            </w:r>
          </w:p>
          <w:p w14:paraId="060C7F3F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87A4544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5C01013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6435A8F4" w14:textId="77777777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99F82D0" w14:textId="792BB32C" w:rsidR="00A10E36" w:rsidRDefault="00A10E36" w:rsidP="007F3B95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Marchellina Berty, S.Kom</w:t>
            </w:r>
          </w:p>
        </w:tc>
      </w:tr>
    </w:tbl>
    <w:p w14:paraId="39DA9103" w14:textId="77777777" w:rsidR="00A10E36" w:rsidRDefault="00A10E36" w:rsidP="00A10E36"/>
    <w:sectPr w:rsidR="00A10E36" w:rsidSect="00A10E36">
      <w:pgSz w:w="18709" w:h="11906" w:orient="landscape" w:code="10000"/>
      <w:pgMar w:top="851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05178C"/>
    <w:rsid w:val="0006787C"/>
    <w:rsid w:val="001508A3"/>
    <w:rsid w:val="00290277"/>
    <w:rsid w:val="003D707C"/>
    <w:rsid w:val="006B334B"/>
    <w:rsid w:val="006F456E"/>
    <w:rsid w:val="00744093"/>
    <w:rsid w:val="00A10E36"/>
    <w:rsid w:val="00A95DEE"/>
    <w:rsid w:val="00DA7EF0"/>
    <w:rsid w:val="00F7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3DAAD"/>
  <w15:docId w15:val="{536AACBA-D6E2-4FFB-A18D-78962643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3526</Words>
  <Characters>20101</Characters>
  <Application>Microsoft Office Word</Application>
  <DocSecurity>0</DocSecurity>
  <Lines>167</Lines>
  <Paragraphs>47</Paragraphs>
  <ScaleCrop>false</ScaleCrop>
  <Company/>
  <LinksUpToDate>false</LinksUpToDate>
  <CharactersWithSpaces>23580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2026-09-02T04:23:00Z</dcterms:created>
  <dcterms:modified xsi:type="dcterms:W3CDTF">2026-09-13T14:58:00Z</dcterms:modified>
</cp:coreProperties>
</file>